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9213C3" w:rsidP="007F28DA" w14:paraId="5B0E6C25" w14:textId="0D74564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                                                                                           </w:t>
      </w:r>
      <w:r w:rsidRPr="009213C3" w:rsidR="00010CCC">
        <w:rPr>
          <w:i w:val="0"/>
          <w:color w:val="000000"/>
          <w:sz w:val="26"/>
          <w:szCs w:val="26"/>
        </w:rPr>
        <w:t>д</w:t>
      </w:r>
      <w:r w:rsidRPr="009213C3">
        <w:rPr>
          <w:i w:val="0"/>
          <w:color w:val="000000"/>
          <w:sz w:val="26"/>
          <w:szCs w:val="26"/>
        </w:rPr>
        <w:t xml:space="preserve">ело № </w:t>
      </w:r>
      <w:r w:rsidRPr="009213C3" w:rsidR="00EA594B">
        <w:rPr>
          <w:i w:val="0"/>
          <w:color w:val="000000"/>
          <w:sz w:val="26"/>
          <w:szCs w:val="26"/>
        </w:rPr>
        <w:t>5-</w:t>
      </w:r>
      <w:r w:rsidRPr="009213C3" w:rsidR="004D7FA7">
        <w:rPr>
          <w:i w:val="0"/>
          <w:color w:val="000000"/>
          <w:sz w:val="26"/>
          <w:szCs w:val="26"/>
        </w:rPr>
        <w:t>304</w:t>
      </w:r>
      <w:r w:rsidRPr="009213C3" w:rsidR="00EA594B">
        <w:rPr>
          <w:i w:val="0"/>
          <w:color w:val="000000"/>
          <w:sz w:val="26"/>
          <w:szCs w:val="26"/>
        </w:rPr>
        <w:t>-180</w:t>
      </w:r>
      <w:r w:rsidRPr="009213C3" w:rsidR="0030502E">
        <w:rPr>
          <w:i w:val="0"/>
          <w:color w:val="000000"/>
          <w:sz w:val="26"/>
          <w:szCs w:val="26"/>
        </w:rPr>
        <w:t>1</w:t>
      </w:r>
      <w:r w:rsidRPr="009213C3" w:rsidR="00EA594B">
        <w:rPr>
          <w:i w:val="0"/>
          <w:color w:val="000000"/>
          <w:sz w:val="26"/>
          <w:szCs w:val="26"/>
        </w:rPr>
        <w:t>/2026</w:t>
      </w:r>
      <w:r w:rsidRPr="009213C3">
        <w:rPr>
          <w:i w:val="0"/>
          <w:color w:val="000000"/>
          <w:sz w:val="26"/>
          <w:szCs w:val="26"/>
        </w:rPr>
        <w:t xml:space="preserve"> </w:t>
      </w:r>
    </w:p>
    <w:p w:rsidR="00FC4CD5" w:rsidRPr="009213C3" w:rsidP="007F28DA" w14:paraId="5357BC1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9213C3" w:rsidP="007F28DA" w14:paraId="67D82A8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9213C3" w:rsidP="007F28DA" w14:paraId="6AE46B4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9213C3" w:rsidP="007F28DA" w14:paraId="57F3CA98" w14:textId="631B0F75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22</w:t>
      </w:r>
      <w:r w:rsidRPr="009213C3" w:rsidR="00981396">
        <w:rPr>
          <w:i w:val="0"/>
          <w:color w:val="000000"/>
          <w:sz w:val="26"/>
          <w:szCs w:val="26"/>
        </w:rPr>
        <w:t xml:space="preserve"> апреля</w:t>
      </w:r>
      <w:r w:rsidRPr="009213C3" w:rsidR="00EA594B">
        <w:rPr>
          <w:i w:val="0"/>
          <w:color w:val="000000"/>
          <w:sz w:val="26"/>
          <w:szCs w:val="26"/>
        </w:rPr>
        <w:t xml:space="preserve"> 2026</w:t>
      </w:r>
      <w:r w:rsidRPr="009213C3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9213C3" w:rsidR="0064715B">
        <w:rPr>
          <w:i w:val="0"/>
          <w:color w:val="000000"/>
          <w:sz w:val="26"/>
          <w:szCs w:val="26"/>
        </w:rPr>
        <w:t xml:space="preserve">                       </w:t>
      </w:r>
      <w:r w:rsidRPr="009213C3">
        <w:rPr>
          <w:i w:val="0"/>
          <w:color w:val="000000"/>
          <w:sz w:val="26"/>
          <w:szCs w:val="26"/>
        </w:rPr>
        <w:t xml:space="preserve">    </w:t>
      </w:r>
      <w:r w:rsidRPr="009213C3" w:rsidR="00A66AC4">
        <w:rPr>
          <w:i w:val="0"/>
          <w:color w:val="000000"/>
          <w:sz w:val="26"/>
          <w:szCs w:val="26"/>
        </w:rPr>
        <w:t xml:space="preserve">            </w:t>
      </w:r>
      <w:r w:rsidRPr="009213C3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9213C3" w:rsidP="007F28DA" w14:paraId="3EB020BB" w14:textId="59DFB12A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9213C3">
        <w:rPr>
          <w:i w:val="0"/>
          <w:spacing w:val="-5"/>
          <w:sz w:val="26"/>
          <w:szCs w:val="26"/>
        </w:rPr>
        <w:t xml:space="preserve">           (ул. Дружбы народов, 20, каб.121)</w:t>
      </w:r>
    </w:p>
    <w:p w:rsidR="0001295B" w:rsidRPr="009213C3" w:rsidP="007F28DA" w14:paraId="05E474E9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9213C3" w:rsidP="007F28DA" w14:paraId="2865D35B" w14:textId="6F5DB0B3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9213C3" w:rsidR="00010CCC">
        <w:rPr>
          <w:i w:val="0"/>
          <w:color w:val="000000"/>
          <w:sz w:val="26"/>
          <w:szCs w:val="26"/>
        </w:rPr>
        <w:t>2</w:t>
      </w:r>
      <w:r w:rsidRPr="009213C3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9213C3" w:rsidR="00FC4CD5">
        <w:rPr>
          <w:i w:val="0"/>
          <w:color w:val="000000"/>
          <w:sz w:val="26"/>
          <w:szCs w:val="26"/>
        </w:rPr>
        <w:t xml:space="preserve"> </w:t>
      </w:r>
      <w:r w:rsidRPr="009213C3" w:rsidR="00EA594B">
        <w:rPr>
          <w:i w:val="0"/>
          <w:color w:val="000000"/>
          <w:sz w:val="26"/>
          <w:szCs w:val="26"/>
        </w:rPr>
        <w:t>Крючкова Д.Н.,</w:t>
      </w:r>
      <w:r w:rsidRPr="009213C3">
        <w:rPr>
          <w:i w:val="0"/>
          <w:color w:val="000000"/>
          <w:sz w:val="26"/>
          <w:szCs w:val="26"/>
        </w:rPr>
        <w:t xml:space="preserve"> </w:t>
      </w:r>
      <w:r w:rsidRPr="009213C3" w:rsidR="00981396">
        <w:rPr>
          <w:i w:val="0"/>
          <w:color w:val="000000"/>
          <w:sz w:val="26"/>
          <w:szCs w:val="26"/>
        </w:rPr>
        <w:t>исполняющая обязанности мирового судьи судебного участка № 1 Лангепасского судебного района Ханты-Мансийского автономного округа – Югры,</w:t>
      </w:r>
    </w:p>
    <w:p w:rsidR="00D20638" w:rsidRPr="009213C3" w:rsidP="007F28DA" w14:paraId="656A1330" w14:textId="0D0C2844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9213C3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9213C3">
        <w:rPr>
          <w:i w:val="0"/>
          <w:color w:val="000000"/>
          <w:sz w:val="26"/>
          <w:szCs w:val="26"/>
        </w:rPr>
        <w:t xml:space="preserve"> </w:t>
      </w:r>
      <w:r w:rsidRPr="009213C3" w:rsidR="004D7FA7">
        <w:rPr>
          <w:i w:val="0"/>
          <w:color w:val="000000"/>
          <w:sz w:val="26"/>
          <w:szCs w:val="26"/>
        </w:rPr>
        <w:t>Абдуназарова А.,</w:t>
      </w:r>
      <w:r w:rsidRPr="009213C3">
        <w:rPr>
          <w:i w:val="0"/>
          <w:color w:val="000000"/>
          <w:sz w:val="26"/>
          <w:szCs w:val="26"/>
        </w:rPr>
        <w:t xml:space="preserve"> </w:t>
      </w:r>
    </w:p>
    <w:p w:rsidR="00B92E2D" w:rsidRPr="009213C3" w:rsidP="007F28DA" w14:paraId="316EFD11" w14:textId="7DAA5958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9213C3" w:rsidR="00FC4CD5">
        <w:rPr>
          <w:i w:val="0"/>
          <w:color w:val="000000"/>
          <w:sz w:val="26"/>
          <w:szCs w:val="26"/>
        </w:rPr>
        <w:t xml:space="preserve"> </w:t>
      </w:r>
      <w:r w:rsidRPr="009213C3" w:rsidR="004D7FA7">
        <w:rPr>
          <w:i w:val="0"/>
          <w:color w:val="000000"/>
          <w:sz w:val="26"/>
          <w:szCs w:val="26"/>
        </w:rPr>
        <w:t xml:space="preserve">Абдуназарова Абдуазиза, </w:t>
      </w:r>
    </w:p>
    <w:p w:rsidR="00BC666C" w:rsidRPr="009213C3" w:rsidP="007F28DA" w14:paraId="09EF4CD8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9213C3" w:rsidR="00731CBE">
        <w:rPr>
          <w:i w:val="0"/>
          <w:color w:val="000000"/>
          <w:sz w:val="26"/>
          <w:szCs w:val="26"/>
        </w:rPr>
        <w:t xml:space="preserve"> 1</w:t>
      </w:r>
      <w:r w:rsidRPr="009213C3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9213C3" w:rsidP="007F28DA" w14:paraId="3C63C1E0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9213C3" w:rsidP="007F28DA" w14:paraId="5A118C2F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установил:</w:t>
      </w:r>
    </w:p>
    <w:p w:rsidR="002D22C1" w:rsidRPr="009213C3" w:rsidP="007F28DA" w14:paraId="6E3BD0CC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9213C3" w:rsidP="007F28DA" w14:paraId="07C60744" w14:textId="0B327C2F">
      <w:pPr>
        <w:ind w:firstLine="720"/>
        <w:jc w:val="both"/>
        <w:rPr>
          <w:i w:val="0"/>
          <w:snapToGrid/>
          <w:sz w:val="26"/>
          <w:szCs w:val="26"/>
        </w:rPr>
      </w:pPr>
      <w:r w:rsidRPr="009213C3">
        <w:rPr>
          <w:i w:val="0"/>
          <w:sz w:val="26"/>
          <w:szCs w:val="26"/>
        </w:rPr>
        <w:t>21.04.2026</w:t>
      </w:r>
      <w:r w:rsidRPr="009213C3" w:rsidR="00ED3ECC">
        <w:rPr>
          <w:i w:val="0"/>
          <w:sz w:val="26"/>
          <w:szCs w:val="26"/>
        </w:rPr>
        <w:t xml:space="preserve"> в </w:t>
      </w:r>
      <w:r w:rsidRPr="009213C3">
        <w:rPr>
          <w:i w:val="0"/>
          <w:sz w:val="26"/>
          <w:szCs w:val="26"/>
        </w:rPr>
        <w:t>09</w:t>
      </w:r>
      <w:r w:rsidRPr="009213C3" w:rsidR="00ED3ECC">
        <w:rPr>
          <w:i w:val="0"/>
          <w:sz w:val="26"/>
          <w:szCs w:val="26"/>
        </w:rPr>
        <w:t>:</w:t>
      </w:r>
      <w:r w:rsidRPr="009213C3">
        <w:rPr>
          <w:i w:val="0"/>
          <w:sz w:val="26"/>
          <w:szCs w:val="26"/>
        </w:rPr>
        <w:t>55</w:t>
      </w:r>
      <w:r w:rsidRPr="009213C3" w:rsidR="00ED3ECC">
        <w:rPr>
          <w:i w:val="0"/>
          <w:sz w:val="26"/>
          <w:szCs w:val="26"/>
        </w:rPr>
        <w:t xml:space="preserve"> час. </w:t>
      </w:r>
      <w:r w:rsidRPr="009213C3" w:rsidR="005777D0">
        <w:rPr>
          <w:i w:val="0"/>
          <w:sz w:val="26"/>
          <w:szCs w:val="26"/>
        </w:rPr>
        <w:t xml:space="preserve">в районе </w:t>
      </w:r>
      <w:r w:rsidRPr="009213C3" w:rsidR="00981396">
        <w:rPr>
          <w:i w:val="0"/>
          <w:sz w:val="26"/>
          <w:szCs w:val="26"/>
        </w:rPr>
        <w:t>д</w:t>
      </w:r>
      <w:r w:rsidRPr="009213C3">
        <w:rPr>
          <w:i w:val="0"/>
          <w:sz w:val="26"/>
          <w:szCs w:val="26"/>
        </w:rPr>
        <w:t>. 2А, по ул. Солнечная,</w:t>
      </w:r>
      <w:r w:rsidRPr="009213C3" w:rsidR="00981396">
        <w:rPr>
          <w:i w:val="0"/>
          <w:sz w:val="26"/>
          <w:szCs w:val="26"/>
        </w:rPr>
        <w:t xml:space="preserve"> г. Лангепаса</w:t>
      </w:r>
      <w:r w:rsidRPr="009213C3" w:rsidR="00E14DD1">
        <w:rPr>
          <w:i w:val="0"/>
          <w:sz w:val="26"/>
          <w:szCs w:val="26"/>
        </w:rPr>
        <w:t xml:space="preserve"> </w:t>
      </w:r>
      <w:r w:rsidRPr="009213C3" w:rsidR="00C4037C">
        <w:rPr>
          <w:i w:val="0"/>
          <w:sz w:val="26"/>
          <w:szCs w:val="26"/>
        </w:rPr>
        <w:t xml:space="preserve">ХМАО-Югры </w:t>
      </w:r>
      <w:r w:rsidRPr="009213C3">
        <w:rPr>
          <w:i w:val="0"/>
          <w:sz w:val="26"/>
          <w:szCs w:val="26"/>
        </w:rPr>
        <w:t>Абдуназаров А</w:t>
      </w:r>
      <w:r w:rsidRPr="009213C3" w:rsidR="00981396">
        <w:rPr>
          <w:i w:val="0"/>
          <w:sz w:val="26"/>
          <w:szCs w:val="26"/>
        </w:rPr>
        <w:t>.</w:t>
      </w:r>
      <w:r w:rsidRPr="009213C3" w:rsidR="00E14DD1">
        <w:rPr>
          <w:i w:val="0"/>
          <w:sz w:val="26"/>
          <w:szCs w:val="26"/>
        </w:rPr>
        <w:t xml:space="preserve"> </w:t>
      </w:r>
      <w:r w:rsidRPr="009213C3" w:rsidR="000778DE">
        <w:rPr>
          <w:i w:val="0"/>
          <w:sz w:val="26"/>
          <w:szCs w:val="26"/>
        </w:rPr>
        <w:t>о</w:t>
      </w:r>
      <w:r w:rsidRPr="009213C3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без </w:t>
      </w:r>
      <w:hyperlink r:id="rId5" w:history="1">
        <w:r w:rsidRPr="009213C3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9213C3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9213C3" w:rsidR="00ED3ECC">
        <w:rPr>
          <w:i w:val="0"/>
          <w:sz w:val="26"/>
          <w:szCs w:val="26"/>
        </w:rPr>
        <w:t xml:space="preserve">, а именно перевозку пассажиров и багажа легковым такси с использованием транспортного средства </w:t>
      </w:r>
      <w:r w:rsidRPr="009213C3" w:rsidR="00981396">
        <w:rPr>
          <w:i w:val="0"/>
          <w:sz w:val="26"/>
          <w:szCs w:val="26"/>
        </w:rPr>
        <w:t>«</w:t>
      </w:r>
      <w:r w:rsidRPr="009213C3">
        <w:rPr>
          <w:i w:val="0"/>
          <w:sz w:val="26"/>
          <w:szCs w:val="26"/>
        </w:rPr>
        <w:t>Ниссан Альмера</w:t>
      </w:r>
      <w:r w:rsidRPr="009213C3" w:rsidR="00981396">
        <w:rPr>
          <w:i w:val="0"/>
          <w:sz w:val="26"/>
          <w:szCs w:val="26"/>
        </w:rPr>
        <w:t>»</w:t>
      </w:r>
      <w:r w:rsidRPr="009213C3" w:rsidR="00EA594B">
        <w:rPr>
          <w:i w:val="0"/>
          <w:sz w:val="26"/>
          <w:szCs w:val="26"/>
        </w:rPr>
        <w:t xml:space="preserve"> </w:t>
      </w:r>
      <w:r w:rsidRPr="009213C3" w:rsidR="008C557B">
        <w:rPr>
          <w:i w:val="0"/>
          <w:sz w:val="26"/>
          <w:szCs w:val="26"/>
        </w:rPr>
        <w:t>с</w:t>
      </w:r>
      <w:r w:rsidRPr="009213C3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Pr="009213C3" w:rsidR="00EA594B">
        <w:rPr>
          <w:i w:val="0"/>
          <w:sz w:val="26"/>
          <w:szCs w:val="26"/>
        </w:rPr>
        <w:t>регион</w:t>
      </w:r>
      <w:r w:rsidRPr="009213C3">
        <w:rPr>
          <w:i w:val="0"/>
          <w:sz w:val="26"/>
          <w:szCs w:val="26"/>
        </w:rPr>
        <w:t>, тем самым совершил прав</w:t>
      </w:r>
      <w:r w:rsidRPr="009213C3" w:rsidR="000778DE">
        <w:rPr>
          <w:i w:val="0"/>
          <w:sz w:val="26"/>
          <w:szCs w:val="26"/>
        </w:rPr>
        <w:t>онарушение, предусмотренное ч. 1</w:t>
      </w:r>
      <w:r w:rsidRPr="009213C3">
        <w:rPr>
          <w:i w:val="0"/>
          <w:sz w:val="26"/>
          <w:szCs w:val="26"/>
        </w:rPr>
        <w:t xml:space="preserve"> ст. 14.1 КоАП РФ - </w:t>
      </w:r>
      <w:r w:rsidRPr="009213C3" w:rsidR="00C77890">
        <w:rPr>
          <w:i w:val="0"/>
          <w:sz w:val="26"/>
          <w:szCs w:val="26"/>
        </w:rPr>
        <w:t xml:space="preserve"> </w:t>
      </w:r>
      <w:r w:rsidRPr="009213C3">
        <w:rPr>
          <w:i w:val="0"/>
          <w:iCs/>
          <w:sz w:val="26"/>
          <w:szCs w:val="26"/>
        </w:rPr>
        <w:t xml:space="preserve">осуществление </w:t>
      </w:r>
      <w:hyperlink r:id="rId6" w:history="1">
        <w:r w:rsidRPr="009213C3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9213C3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9213C3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9213C3" w:rsidR="000778DE">
        <w:rPr>
          <w:i w:val="0"/>
          <w:iCs/>
          <w:sz w:val="26"/>
          <w:szCs w:val="26"/>
        </w:rPr>
        <w:t>и</w:t>
      </w:r>
      <w:r w:rsidRPr="009213C3">
        <w:rPr>
          <w:i w:val="0"/>
          <w:iCs/>
          <w:sz w:val="26"/>
          <w:szCs w:val="26"/>
        </w:rPr>
        <w:t xml:space="preserve"> </w:t>
      </w:r>
      <w:r w:rsidRPr="009213C3" w:rsidR="000778DE">
        <w:rPr>
          <w:i w:val="0"/>
          <w:snapToGrid/>
          <w:sz w:val="26"/>
          <w:szCs w:val="26"/>
        </w:rPr>
        <w:t xml:space="preserve">без </w:t>
      </w:r>
      <w:hyperlink r:id="rId5" w:history="1">
        <w:r w:rsidRPr="009213C3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9213C3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9213C3">
        <w:rPr>
          <w:i w:val="0"/>
          <w:sz w:val="26"/>
          <w:szCs w:val="26"/>
        </w:rPr>
        <w:t>.</w:t>
      </w:r>
    </w:p>
    <w:p w:rsidR="001919E5" w:rsidRPr="009213C3" w:rsidP="007F28DA" w14:paraId="53117792" w14:textId="4A7D2F18">
      <w:pPr>
        <w:pStyle w:val="BodyText"/>
        <w:ind w:firstLine="720"/>
        <w:jc w:val="both"/>
        <w:rPr>
          <w:sz w:val="26"/>
          <w:szCs w:val="26"/>
        </w:rPr>
      </w:pPr>
      <w:r w:rsidRPr="009213C3">
        <w:rPr>
          <w:sz w:val="26"/>
          <w:szCs w:val="26"/>
        </w:rPr>
        <w:t xml:space="preserve">В судебном заседании </w:t>
      </w:r>
      <w:r w:rsidRPr="009213C3" w:rsidR="004D7FA7">
        <w:rPr>
          <w:sz w:val="26"/>
          <w:szCs w:val="26"/>
        </w:rPr>
        <w:t>Абдуназаров А.</w:t>
      </w:r>
      <w:r w:rsidRPr="009213C3" w:rsidR="00E14DD1">
        <w:rPr>
          <w:sz w:val="26"/>
          <w:szCs w:val="26"/>
        </w:rPr>
        <w:t xml:space="preserve"> </w:t>
      </w:r>
      <w:r w:rsidRPr="009213C3">
        <w:rPr>
          <w:sz w:val="26"/>
          <w:szCs w:val="26"/>
        </w:rPr>
        <w:t>вину в совершении административного</w:t>
      </w:r>
      <w:r w:rsidRPr="009213C3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Pr="009213C3" w:rsidR="004D7FA7">
        <w:rPr>
          <w:sz w:val="26"/>
          <w:szCs w:val="26"/>
        </w:rPr>
        <w:t xml:space="preserve">Пояснил, что занимался перевозкой пассажиров в свободное от работы время, без регистрации в качестве ИП. </w:t>
      </w:r>
    </w:p>
    <w:p w:rsidR="00467C7D" w:rsidRPr="009213C3" w:rsidP="007F28DA" w14:paraId="6024FAE6" w14:textId="4B944F90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9213C3">
        <w:rPr>
          <w:color w:val="000000"/>
          <w:sz w:val="26"/>
          <w:szCs w:val="26"/>
        </w:rPr>
        <w:t xml:space="preserve">Заслушав </w:t>
      </w:r>
      <w:r w:rsidRPr="009213C3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9213C3" w:rsidR="005A42A2">
        <w:rPr>
          <w:color w:val="000000"/>
          <w:sz w:val="26"/>
          <w:szCs w:val="26"/>
        </w:rPr>
        <w:t xml:space="preserve">зучив </w:t>
      </w:r>
      <w:r w:rsidRPr="009213C3" w:rsidR="001D22A7">
        <w:rPr>
          <w:color w:val="000000"/>
          <w:sz w:val="26"/>
          <w:szCs w:val="26"/>
        </w:rPr>
        <w:t xml:space="preserve">представленные в </w:t>
      </w:r>
      <w:r w:rsidRPr="009213C3" w:rsidR="005A42A2">
        <w:rPr>
          <w:color w:val="000000"/>
          <w:sz w:val="26"/>
          <w:szCs w:val="26"/>
        </w:rPr>
        <w:t>материалы дела</w:t>
      </w:r>
      <w:r w:rsidRPr="009213C3" w:rsidR="001D22A7">
        <w:rPr>
          <w:color w:val="000000"/>
          <w:sz w:val="26"/>
          <w:szCs w:val="26"/>
        </w:rPr>
        <w:t xml:space="preserve"> письменные доказательства</w:t>
      </w:r>
      <w:r w:rsidRPr="009213C3" w:rsidR="005A42A2">
        <w:rPr>
          <w:color w:val="000000"/>
          <w:sz w:val="26"/>
          <w:szCs w:val="26"/>
        </w:rPr>
        <w:t xml:space="preserve">, считаю вину </w:t>
      </w:r>
      <w:r w:rsidRPr="009213C3" w:rsidR="004D7FA7">
        <w:rPr>
          <w:sz w:val="26"/>
          <w:szCs w:val="26"/>
        </w:rPr>
        <w:t>Абдуназарова А.</w:t>
      </w:r>
      <w:r w:rsidRPr="009213C3" w:rsidR="00E14DD1">
        <w:rPr>
          <w:sz w:val="26"/>
          <w:szCs w:val="26"/>
        </w:rPr>
        <w:t xml:space="preserve"> </w:t>
      </w:r>
      <w:r w:rsidRPr="009213C3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9213C3" w:rsidR="009C6572">
        <w:rPr>
          <w:color w:val="000000"/>
          <w:sz w:val="26"/>
          <w:szCs w:val="26"/>
        </w:rPr>
        <w:t xml:space="preserve">ч. </w:t>
      </w:r>
      <w:r w:rsidRPr="009213C3" w:rsidR="000778DE">
        <w:rPr>
          <w:color w:val="000000"/>
          <w:sz w:val="26"/>
          <w:szCs w:val="26"/>
        </w:rPr>
        <w:t xml:space="preserve">1 </w:t>
      </w:r>
      <w:r w:rsidRPr="009213C3" w:rsidR="005A42A2">
        <w:rPr>
          <w:color w:val="000000"/>
          <w:sz w:val="26"/>
          <w:szCs w:val="26"/>
        </w:rPr>
        <w:t>ст. 14.1 Ко</w:t>
      </w:r>
      <w:r w:rsidRPr="009213C3" w:rsidR="009C6572">
        <w:rPr>
          <w:color w:val="000000"/>
          <w:sz w:val="26"/>
          <w:szCs w:val="26"/>
        </w:rPr>
        <w:t xml:space="preserve">АП РФ </w:t>
      </w:r>
      <w:r w:rsidRPr="009213C3" w:rsidR="005A42A2">
        <w:rPr>
          <w:color w:val="000000"/>
          <w:sz w:val="26"/>
          <w:szCs w:val="26"/>
        </w:rPr>
        <w:t>установленной</w:t>
      </w:r>
      <w:r w:rsidRPr="009213C3">
        <w:rPr>
          <w:color w:val="000000"/>
          <w:sz w:val="26"/>
          <w:szCs w:val="26"/>
        </w:rPr>
        <w:t xml:space="preserve">. </w:t>
      </w:r>
    </w:p>
    <w:p w:rsidR="00421B96" w:rsidRPr="009213C3" w:rsidP="007F28DA" w14:paraId="05BA21C0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Согласно </w:t>
      </w:r>
      <w:hyperlink r:id="rId7" w:history="1">
        <w:r w:rsidRPr="009213C3">
          <w:rPr>
            <w:i w:val="0"/>
            <w:color w:val="000000"/>
            <w:sz w:val="26"/>
            <w:szCs w:val="26"/>
          </w:rPr>
          <w:t>ч.</w:t>
        </w:r>
        <w:r w:rsidRPr="009213C3" w:rsidR="009C6572">
          <w:rPr>
            <w:i w:val="0"/>
            <w:color w:val="000000"/>
            <w:sz w:val="26"/>
            <w:szCs w:val="26"/>
          </w:rPr>
          <w:t xml:space="preserve"> </w:t>
        </w:r>
        <w:r w:rsidRPr="009213C3">
          <w:rPr>
            <w:i w:val="0"/>
            <w:color w:val="000000"/>
            <w:sz w:val="26"/>
            <w:szCs w:val="26"/>
          </w:rPr>
          <w:t>1 ст.</w:t>
        </w:r>
        <w:r w:rsidRPr="009213C3" w:rsidR="009C6572">
          <w:rPr>
            <w:i w:val="0"/>
            <w:color w:val="000000"/>
            <w:sz w:val="26"/>
            <w:szCs w:val="26"/>
          </w:rPr>
          <w:t xml:space="preserve"> </w:t>
        </w:r>
        <w:r w:rsidRPr="009213C3">
          <w:rPr>
            <w:i w:val="0"/>
            <w:color w:val="000000"/>
            <w:sz w:val="26"/>
            <w:szCs w:val="26"/>
          </w:rPr>
          <w:t>2</w:t>
        </w:r>
      </w:hyperlink>
      <w:r w:rsidRPr="009213C3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9213C3" w:rsidR="009C6572">
        <w:rPr>
          <w:i w:val="0"/>
          <w:color w:val="000000"/>
          <w:sz w:val="26"/>
          <w:szCs w:val="26"/>
        </w:rPr>
        <w:t xml:space="preserve"> </w:t>
      </w:r>
      <w:r w:rsidRPr="009213C3" w:rsidR="00772848">
        <w:rPr>
          <w:i w:val="0"/>
          <w:color w:val="000000"/>
          <w:sz w:val="26"/>
          <w:szCs w:val="26"/>
        </w:rPr>
        <w:t>систематиче</w:t>
      </w:r>
      <w:r w:rsidRPr="009213C3" w:rsidR="00E206E7">
        <w:rPr>
          <w:i w:val="0"/>
          <w:color w:val="000000"/>
          <w:sz w:val="26"/>
          <w:szCs w:val="26"/>
        </w:rPr>
        <w:t xml:space="preserve">ское </w:t>
      </w:r>
      <w:r w:rsidRPr="009213C3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9213C3" w:rsidP="007F28DA" w14:paraId="50AD6E35" w14:textId="457A07F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В силу </w:t>
      </w:r>
      <w:hyperlink r:id="rId8" w:history="1">
        <w:r w:rsidRPr="009213C3">
          <w:rPr>
            <w:i w:val="0"/>
            <w:color w:val="000000"/>
            <w:sz w:val="26"/>
            <w:szCs w:val="26"/>
          </w:rPr>
          <w:t>ст.23</w:t>
        </w:r>
      </w:hyperlink>
      <w:r w:rsidRPr="009213C3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9213C3" w:rsidR="009C6572">
        <w:rPr>
          <w:i w:val="0"/>
          <w:color w:val="000000"/>
          <w:sz w:val="26"/>
          <w:szCs w:val="26"/>
        </w:rPr>
        <w:t>0</w:t>
      </w:r>
      <w:r w:rsidRPr="009213C3">
        <w:rPr>
          <w:i w:val="0"/>
          <w:color w:val="000000"/>
          <w:sz w:val="26"/>
          <w:szCs w:val="26"/>
        </w:rPr>
        <w:t>8</w:t>
      </w:r>
      <w:r w:rsidRPr="009213C3" w:rsidR="009C6572">
        <w:rPr>
          <w:i w:val="0"/>
          <w:color w:val="000000"/>
          <w:sz w:val="26"/>
          <w:szCs w:val="26"/>
        </w:rPr>
        <w:t>.08.</w:t>
      </w:r>
      <w:r w:rsidRPr="009213C3">
        <w:rPr>
          <w:i w:val="0"/>
          <w:color w:val="000000"/>
          <w:sz w:val="26"/>
          <w:szCs w:val="26"/>
        </w:rPr>
        <w:t xml:space="preserve">2001 </w:t>
      </w:r>
      <w:r w:rsidRPr="009213C3" w:rsidR="0001295B">
        <w:rPr>
          <w:i w:val="0"/>
          <w:color w:val="000000"/>
          <w:sz w:val="26"/>
          <w:szCs w:val="26"/>
        </w:rPr>
        <w:t xml:space="preserve"> </w:t>
      </w:r>
      <w:r w:rsidRPr="009213C3" w:rsidR="005667EC">
        <w:rPr>
          <w:i w:val="0"/>
          <w:color w:val="000000"/>
          <w:sz w:val="26"/>
          <w:szCs w:val="26"/>
        </w:rPr>
        <w:t>№</w:t>
      </w:r>
      <w:r w:rsidRPr="009213C3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5667EC" w:rsidRPr="009213C3" w:rsidP="007F28DA" w14:paraId="2869CE95" w14:textId="19B9CC95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Вина </w:t>
      </w:r>
      <w:r w:rsidRPr="009213C3" w:rsidR="004D7FA7">
        <w:rPr>
          <w:i w:val="0"/>
          <w:sz w:val="26"/>
          <w:szCs w:val="26"/>
        </w:rPr>
        <w:t>Абдуназарова А</w:t>
      </w:r>
      <w:r w:rsidRPr="009213C3" w:rsidR="00E14DD1">
        <w:rPr>
          <w:i w:val="0"/>
          <w:sz w:val="26"/>
          <w:szCs w:val="26"/>
        </w:rPr>
        <w:t xml:space="preserve">. </w:t>
      </w:r>
      <w:r w:rsidRPr="009213C3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9213C3" w:rsidP="007F28DA" w14:paraId="7E26F01C" w14:textId="78F040B5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- </w:t>
      </w:r>
      <w:r w:rsidRPr="009213C3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9213C3" w:rsidR="00B9245B">
        <w:rPr>
          <w:i w:val="0"/>
          <w:color w:val="000000"/>
          <w:sz w:val="26"/>
          <w:szCs w:val="26"/>
        </w:rPr>
        <w:t>86</w:t>
      </w:r>
      <w:r w:rsidRPr="009213C3" w:rsidR="009C6572">
        <w:rPr>
          <w:i w:val="0"/>
          <w:color w:val="000000"/>
          <w:sz w:val="26"/>
          <w:szCs w:val="26"/>
        </w:rPr>
        <w:t xml:space="preserve"> № </w:t>
      </w:r>
      <w:r w:rsidRPr="009213C3" w:rsidR="00E123BF">
        <w:rPr>
          <w:i w:val="0"/>
          <w:color w:val="000000"/>
          <w:sz w:val="26"/>
          <w:szCs w:val="26"/>
        </w:rPr>
        <w:t>(</w:t>
      </w:r>
      <w:r w:rsidRPr="009213C3" w:rsidR="004D7FA7">
        <w:rPr>
          <w:i w:val="0"/>
          <w:color w:val="000000"/>
          <w:sz w:val="26"/>
          <w:szCs w:val="26"/>
        </w:rPr>
        <w:t>301713/837</w:t>
      </w:r>
      <w:r w:rsidRPr="009213C3">
        <w:rPr>
          <w:i w:val="0"/>
          <w:color w:val="000000"/>
          <w:sz w:val="26"/>
          <w:szCs w:val="26"/>
        </w:rPr>
        <w:t>)</w:t>
      </w:r>
      <w:r w:rsidRPr="009213C3" w:rsidR="00E206E7">
        <w:rPr>
          <w:i w:val="0"/>
          <w:color w:val="000000"/>
          <w:sz w:val="26"/>
          <w:szCs w:val="26"/>
        </w:rPr>
        <w:t xml:space="preserve"> </w:t>
      </w:r>
      <w:r w:rsidRPr="009213C3" w:rsidR="00B9245B">
        <w:rPr>
          <w:i w:val="0"/>
          <w:color w:val="000000"/>
          <w:sz w:val="26"/>
          <w:szCs w:val="26"/>
        </w:rPr>
        <w:t xml:space="preserve">от </w:t>
      </w:r>
      <w:r w:rsidRPr="009213C3" w:rsidR="004D7FA7">
        <w:rPr>
          <w:i w:val="0"/>
          <w:color w:val="000000"/>
          <w:sz w:val="26"/>
          <w:szCs w:val="26"/>
        </w:rPr>
        <w:t>21.04.2026</w:t>
      </w:r>
      <w:r w:rsidRPr="009213C3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9213C3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9213C3">
        <w:rPr>
          <w:i w:val="0"/>
          <w:color w:val="000000"/>
          <w:sz w:val="26"/>
          <w:szCs w:val="26"/>
        </w:rPr>
        <w:t xml:space="preserve"> </w:t>
      </w:r>
    </w:p>
    <w:p w:rsidR="00E123BF" w:rsidRPr="009213C3" w:rsidP="007F28DA" w14:paraId="36D6550A" w14:textId="13BB09A0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- </w:t>
      </w:r>
      <w:r w:rsidRPr="009213C3">
        <w:rPr>
          <w:i w:val="0"/>
          <w:color w:val="000000"/>
          <w:sz w:val="26"/>
          <w:szCs w:val="26"/>
        </w:rPr>
        <w:t>рапортом должностного лица ОГИБДД ОМВД России по г.</w:t>
      </w:r>
      <w:r w:rsidRPr="009213C3" w:rsidR="004D7FA7">
        <w:rPr>
          <w:i w:val="0"/>
          <w:color w:val="000000"/>
          <w:sz w:val="26"/>
          <w:szCs w:val="26"/>
        </w:rPr>
        <w:t xml:space="preserve"> </w:t>
      </w:r>
      <w:r w:rsidRPr="009213C3">
        <w:rPr>
          <w:i w:val="0"/>
          <w:color w:val="000000"/>
          <w:sz w:val="26"/>
          <w:szCs w:val="26"/>
        </w:rPr>
        <w:t xml:space="preserve">Лангепасу от </w:t>
      </w:r>
      <w:r w:rsidRPr="009213C3" w:rsidR="004D7FA7">
        <w:rPr>
          <w:i w:val="0"/>
          <w:color w:val="000000"/>
          <w:sz w:val="26"/>
          <w:szCs w:val="26"/>
        </w:rPr>
        <w:t>21.04.2026</w:t>
      </w:r>
      <w:r w:rsidRPr="009213C3" w:rsidR="00E14DD1">
        <w:rPr>
          <w:i w:val="0"/>
          <w:color w:val="000000"/>
          <w:sz w:val="26"/>
          <w:szCs w:val="26"/>
        </w:rPr>
        <w:t xml:space="preserve"> </w:t>
      </w:r>
      <w:r w:rsidRPr="009213C3">
        <w:rPr>
          <w:i w:val="0"/>
          <w:color w:val="000000"/>
          <w:sz w:val="26"/>
          <w:szCs w:val="26"/>
        </w:rPr>
        <w:t xml:space="preserve">о наличии в действиях </w:t>
      </w:r>
      <w:r w:rsidRPr="009213C3" w:rsidR="004D7FA7">
        <w:rPr>
          <w:i w:val="0"/>
          <w:sz w:val="26"/>
          <w:szCs w:val="26"/>
        </w:rPr>
        <w:t>Абдуназарова А</w:t>
      </w:r>
      <w:r w:rsidRPr="009213C3">
        <w:rPr>
          <w:i w:val="0"/>
          <w:sz w:val="26"/>
          <w:szCs w:val="26"/>
        </w:rPr>
        <w:t>.</w:t>
      </w:r>
      <w:r w:rsidRPr="009213C3" w:rsidR="00E14DD1">
        <w:rPr>
          <w:i w:val="0"/>
          <w:sz w:val="26"/>
          <w:szCs w:val="26"/>
        </w:rPr>
        <w:t xml:space="preserve"> </w:t>
      </w:r>
      <w:r w:rsidRPr="009213C3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F92FFC" w:rsidRPr="009213C3" w:rsidP="007F28DA" w14:paraId="775482C8" w14:textId="764190FA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- объяснениями </w:t>
      </w:r>
      <w:r w:rsidRPr="009213C3" w:rsidR="004D7FA7">
        <w:rPr>
          <w:i w:val="0"/>
          <w:color w:val="000000"/>
          <w:sz w:val="26"/>
          <w:szCs w:val="26"/>
        </w:rPr>
        <w:t>Абдуназарова А.</w:t>
      </w:r>
      <w:r w:rsidRPr="009213C3">
        <w:rPr>
          <w:i w:val="0"/>
          <w:color w:val="000000"/>
          <w:sz w:val="26"/>
          <w:szCs w:val="26"/>
        </w:rPr>
        <w:t xml:space="preserve"> от </w:t>
      </w:r>
      <w:r w:rsidRPr="009213C3" w:rsidR="004D7FA7">
        <w:rPr>
          <w:i w:val="0"/>
          <w:color w:val="000000"/>
          <w:sz w:val="26"/>
          <w:szCs w:val="26"/>
        </w:rPr>
        <w:t>21</w:t>
      </w:r>
      <w:r w:rsidRPr="009213C3" w:rsidR="00981396">
        <w:rPr>
          <w:i w:val="0"/>
          <w:color w:val="000000"/>
          <w:sz w:val="26"/>
          <w:szCs w:val="26"/>
        </w:rPr>
        <w:t>.04.2026</w:t>
      </w:r>
      <w:r w:rsidRPr="009213C3" w:rsidR="004D7FA7">
        <w:rPr>
          <w:i w:val="0"/>
          <w:color w:val="000000"/>
          <w:sz w:val="26"/>
          <w:szCs w:val="26"/>
        </w:rPr>
        <w:t>;</w:t>
      </w:r>
    </w:p>
    <w:p w:rsidR="005C603C" w:rsidRPr="009213C3" w:rsidP="007F28DA" w14:paraId="4375E995" w14:textId="4B4CC1C3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9213C3">
        <w:rPr>
          <w:i w:val="0"/>
          <w:sz w:val="26"/>
          <w:szCs w:val="26"/>
        </w:rPr>
        <w:t>выпиской из Единого государственного реестра налогоплательщиков</w:t>
      </w:r>
      <w:r w:rsidRPr="009213C3" w:rsidR="005777D0">
        <w:rPr>
          <w:i w:val="0"/>
          <w:sz w:val="26"/>
          <w:szCs w:val="26"/>
        </w:rPr>
        <w:t xml:space="preserve">, Справкой МРИ ФНС </w:t>
      </w:r>
      <w:r w:rsidRPr="009213C3">
        <w:rPr>
          <w:i w:val="0"/>
          <w:sz w:val="26"/>
          <w:szCs w:val="26"/>
        </w:rPr>
        <w:t xml:space="preserve">в отношении </w:t>
      </w:r>
      <w:r w:rsidRPr="009213C3" w:rsidR="004D7FA7">
        <w:rPr>
          <w:i w:val="0"/>
          <w:sz w:val="26"/>
          <w:szCs w:val="26"/>
        </w:rPr>
        <w:t>Абдуназарова А</w:t>
      </w:r>
      <w:r w:rsidRPr="009213C3" w:rsidR="00EA594B">
        <w:rPr>
          <w:i w:val="0"/>
          <w:sz w:val="26"/>
          <w:szCs w:val="26"/>
        </w:rPr>
        <w:t>.,</w:t>
      </w:r>
      <w:r w:rsidRPr="009213C3">
        <w:rPr>
          <w:i w:val="0"/>
          <w:sz w:val="26"/>
          <w:szCs w:val="26"/>
        </w:rPr>
        <w:t xml:space="preserve"> согласно котор</w:t>
      </w:r>
      <w:r w:rsidRPr="009213C3" w:rsidR="005777D0">
        <w:rPr>
          <w:i w:val="0"/>
          <w:sz w:val="26"/>
          <w:szCs w:val="26"/>
        </w:rPr>
        <w:t>ым</w:t>
      </w:r>
      <w:r w:rsidRPr="009213C3">
        <w:rPr>
          <w:i w:val="0"/>
          <w:sz w:val="26"/>
          <w:szCs w:val="26"/>
        </w:rPr>
        <w:t xml:space="preserve"> он в качестве индивидуального предпринимателя не зарегистрирован;</w:t>
      </w:r>
    </w:p>
    <w:p w:rsidR="00E123BF" w:rsidRPr="009213C3" w:rsidP="007F28DA" w14:paraId="1D8ECD47" w14:textId="71F8C0F1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9213C3">
        <w:rPr>
          <w:i w:val="0"/>
          <w:sz w:val="26"/>
          <w:szCs w:val="26"/>
        </w:rPr>
        <w:t xml:space="preserve">- </w:t>
      </w:r>
      <w:r w:rsidRPr="009213C3">
        <w:rPr>
          <w:i w:val="0"/>
          <w:sz w:val="26"/>
          <w:szCs w:val="26"/>
        </w:rPr>
        <w:t xml:space="preserve">скриншотом сайта </w:t>
      </w:r>
      <w:r w:rsidRPr="009213C3">
        <w:rPr>
          <w:i w:val="0"/>
          <w:sz w:val="26"/>
          <w:szCs w:val="26"/>
          <w:lang w:val="en-US"/>
        </w:rPr>
        <w:t>npd</w:t>
      </w:r>
      <w:r w:rsidRPr="009213C3">
        <w:rPr>
          <w:i w:val="0"/>
          <w:sz w:val="26"/>
          <w:szCs w:val="26"/>
        </w:rPr>
        <w:t>.</w:t>
      </w:r>
      <w:r w:rsidRPr="009213C3">
        <w:rPr>
          <w:i w:val="0"/>
          <w:sz w:val="26"/>
          <w:szCs w:val="26"/>
          <w:lang w:val="en-US"/>
        </w:rPr>
        <w:t>nalog</w:t>
      </w:r>
      <w:r w:rsidRPr="009213C3">
        <w:rPr>
          <w:i w:val="0"/>
          <w:sz w:val="26"/>
          <w:szCs w:val="26"/>
        </w:rPr>
        <w:t>.</w:t>
      </w:r>
      <w:r w:rsidRPr="009213C3">
        <w:rPr>
          <w:i w:val="0"/>
          <w:sz w:val="26"/>
          <w:szCs w:val="26"/>
          <w:lang w:val="en-US"/>
        </w:rPr>
        <w:t>ru</w:t>
      </w:r>
      <w:r w:rsidRPr="009213C3">
        <w:rPr>
          <w:i w:val="0"/>
          <w:sz w:val="26"/>
          <w:szCs w:val="26"/>
        </w:rPr>
        <w:t xml:space="preserve"> о том, что</w:t>
      </w:r>
      <w:r w:rsidRPr="009213C3">
        <w:rPr>
          <w:i w:val="0"/>
          <w:color w:val="000000"/>
          <w:sz w:val="26"/>
          <w:szCs w:val="26"/>
        </w:rPr>
        <w:t xml:space="preserve"> </w:t>
      </w:r>
      <w:r w:rsidRPr="009213C3" w:rsidR="004D7FA7">
        <w:rPr>
          <w:i w:val="0"/>
          <w:sz w:val="26"/>
          <w:szCs w:val="26"/>
        </w:rPr>
        <w:t>Абдуназаров А.</w:t>
      </w:r>
      <w:r w:rsidRPr="009213C3" w:rsidR="00E14DD1">
        <w:rPr>
          <w:i w:val="0"/>
          <w:sz w:val="26"/>
          <w:szCs w:val="26"/>
        </w:rPr>
        <w:t xml:space="preserve"> </w:t>
      </w:r>
      <w:r w:rsidRPr="009213C3">
        <w:rPr>
          <w:i w:val="0"/>
          <w:color w:val="000000"/>
          <w:sz w:val="26"/>
          <w:szCs w:val="26"/>
        </w:rPr>
        <w:t>не является плательщиком налога на профессиональный доход</w:t>
      </w:r>
      <w:r w:rsidRPr="009213C3" w:rsidR="006F3100">
        <w:rPr>
          <w:i w:val="0"/>
          <w:color w:val="000000"/>
          <w:sz w:val="26"/>
          <w:szCs w:val="26"/>
        </w:rPr>
        <w:t xml:space="preserve"> (самозанятого)</w:t>
      </w:r>
      <w:r w:rsidRPr="009213C3">
        <w:rPr>
          <w:i w:val="0"/>
          <w:color w:val="000000"/>
          <w:sz w:val="26"/>
          <w:szCs w:val="26"/>
        </w:rPr>
        <w:t>;</w:t>
      </w:r>
      <w:r w:rsidRPr="009213C3">
        <w:rPr>
          <w:i w:val="0"/>
          <w:sz w:val="26"/>
          <w:szCs w:val="26"/>
        </w:rPr>
        <w:t xml:space="preserve"> </w:t>
      </w:r>
    </w:p>
    <w:p w:rsidR="00735017" w:rsidRPr="009213C3" w:rsidP="007F28DA" w14:paraId="0A65CF99" w14:textId="0DC14E14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9213C3">
        <w:rPr>
          <w:i w:val="0"/>
          <w:sz w:val="26"/>
          <w:szCs w:val="26"/>
        </w:rPr>
        <w:t xml:space="preserve">- </w:t>
      </w:r>
      <w:r w:rsidRPr="009213C3">
        <w:rPr>
          <w:i w:val="0"/>
          <w:sz w:val="26"/>
          <w:szCs w:val="26"/>
        </w:rPr>
        <w:t>фотографиями</w:t>
      </w:r>
      <w:r w:rsidRPr="009213C3" w:rsidR="00F92FFC">
        <w:rPr>
          <w:i w:val="0"/>
          <w:sz w:val="26"/>
          <w:szCs w:val="26"/>
        </w:rPr>
        <w:t xml:space="preserve"> телефона</w:t>
      </w:r>
      <w:r w:rsidRPr="009213C3">
        <w:rPr>
          <w:i w:val="0"/>
          <w:sz w:val="26"/>
          <w:szCs w:val="26"/>
        </w:rPr>
        <w:t xml:space="preserve"> </w:t>
      </w:r>
      <w:r w:rsidRPr="009213C3" w:rsidR="004D7FA7">
        <w:rPr>
          <w:i w:val="0"/>
          <w:sz w:val="26"/>
          <w:szCs w:val="26"/>
        </w:rPr>
        <w:t>Абдуназарова А</w:t>
      </w:r>
      <w:r w:rsidRPr="009213C3" w:rsidR="00E14DD1">
        <w:rPr>
          <w:i w:val="0"/>
          <w:sz w:val="26"/>
          <w:szCs w:val="26"/>
        </w:rPr>
        <w:t>.</w:t>
      </w:r>
      <w:r w:rsidRPr="009213C3">
        <w:rPr>
          <w:i w:val="0"/>
          <w:color w:val="000000"/>
          <w:sz w:val="26"/>
          <w:szCs w:val="26"/>
        </w:rPr>
        <w:t xml:space="preserve">, </w:t>
      </w:r>
      <w:r w:rsidRPr="009213C3">
        <w:rPr>
          <w:i w:val="0"/>
          <w:sz w:val="26"/>
          <w:szCs w:val="26"/>
        </w:rPr>
        <w:t>посредством которого он получал заявки пассажиров</w:t>
      </w:r>
      <w:r w:rsidRPr="009213C3" w:rsidR="0030502E">
        <w:rPr>
          <w:i w:val="0"/>
          <w:sz w:val="26"/>
          <w:szCs w:val="26"/>
        </w:rPr>
        <w:t xml:space="preserve"> через приложение «Авто-Лига», осуществлял их за денежное вознаграждение;</w:t>
      </w:r>
    </w:p>
    <w:p w:rsidR="005C603C" w:rsidRPr="009213C3" w:rsidP="004D7FA7" w14:paraId="06894B0A" w14:textId="446E4666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9213C3">
        <w:rPr>
          <w:i w:val="0"/>
          <w:sz w:val="26"/>
          <w:szCs w:val="26"/>
        </w:rPr>
        <w:t xml:space="preserve">- скриншотом из ФГИС Такси, согласно которому </w:t>
      </w:r>
      <w:r w:rsidRPr="009213C3" w:rsidR="004D7FA7">
        <w:rPr>
          <w:i w:val="0"/>
          <w:sz w:val="26"/>
          <w:szCs w:val="26"/>
        </w:rPr>
        <w:t>Абдуназаров А</w:t>
      </w:r>
      <w:r w:rsidRPr="009213C3">
        <w:rPr>
          <w:i w:val="0"/>
          <w:sz w:val="26"/>
          <w:szCs w:val="26"/>
        </w:rPr>
        <w:t>. в реестре перевозчиков не числиться</w:t>
      </w:r>
      <w:r w:rsidRPr="009213C3" w:rsidR="004D7FA7">
        <w:rPr>
          <w:i w:val="0"/>
          <w:sz w:val="26"/>
          <w:szCs w:val="26"/>
        </w:rPr>
        <w:t>.</w:t>
      </w:r>
      <w:r w:rsidRPr="009213C3">
        <w:rPr>
          <w:i w:val="0"/>
          <w:sz w:val="26"/>
          <w:szCs w:val="26"/>
        </w:rPr>
        <w:t xml:space="preserve">    </w:t>
      </w:r>
    </w:p>
    <w:p w:rsidR="00AE4AAE" w:rsidRPr="009213C3" w:rsidP="007F28DA" w14:paraId="5C10631F" w14:textId="3CC455D6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9213C3">
        <w:rPr>
          <w:color w:val="000000"/>
          <w:sz w:val="26"/>
          <w:szCs w:val="26"/>
        </w:rPr>
        <w:t>Д</w:t>
      </w:r>
      <w:r w:rsidRPr="009213C3" w:rsidR="00597D65">
        <w:rPr>
          <w:color w:val="000000"/>
          <w:sz w:val="26"/>
          <w:szCs w:val="26"/>
        </w:rPr>
        <w:t xml:space="preserve">ействия </w:t>
      </w:r>
      <w:r w:rsidRPr="009213C3" w:rsidR="004D7FA7">
        <w:rPr>
          <w:sz w:val="26"/>
          <w:szCs w:val="26"/>
        </w:rPr>
        <w:t>Абдуназарова А</w:t>
      </w:r>
      <w:r w:rsidRPr="009213C3" w:rsidR="00F92FFC">
        <w:rPr>
          <w:sz w:val="26"/>
          <w:szCs w:val="26"/>
        </w:rPr>
        <w:t>.</w:t>
      </w:r>
      <w:r w:rsidRPr="009213C3" w:rsidR="00E14DD1">
        <w:rPr>
          <w:sz w:val="26"/>
          <w:szCs w:val="26"/>
        </w:rPr>
        <w:t xml:space="preserve"> </w:t>
      </w:r>
      <w:r w:rsidRPr="009213C3" w:rsidR="00597D65">
        <w:rPr>
          <w:color w:val="000000"/>
          <w:sz w:val="26"/>
          <w:szCs w:val="26"/>
        </w:rPr>
        <w:t>правильно квалифицированными по ч</w:t>
      </w:r>
      <w:r w:rsidRPr="009213C3">
        <w:rPr>
          <w:color w:val="000000"/>
          <w:sz w:val="26"/>
          <w:szCs w:val="26"/>
        </w:rPr>
        <w:t xml:space="preserve">. </w:t>
      </w:r>
      <w:r w:rsidRPr="009213C3" w:rsidR="005650C5">
        <w:rPr>
          <w:color w:val="000000"/>
          <w:sz w:val="26"/>
          <w:szCs w:val="26"/>
        </w:rPr>
        <w:t>1</w:t>
      </w:r>
      <w:r w:rsidRPr="009213C3" w:rsidR="00597D65">
        <w:rPr>
          <w:color w:val="000000"/>
          <w:sz w:val="26"/>
          <w:szCs w:val="26"/>
        </w:rPr>
        <w:t xml:space="preserve"> ст</w:t>
      </w:r>
      <w:r w:rsidRPr="009213C3">
        <w:rPr>
          <w:color w:val="000000"/>
          <w:sz w:val="26"/>
          <w:szCs w:val="26"/>
        </w:rPr>
        <w:t>.</w:t>
      </w:r>
      <w:r w:rsidRPr="009213C3" w:rsidR="00597D65">
        <w:rPr>
          <w:color w:val="000000"/>
          <w:sz w:val="26"/>
          <w:szCs w:val="26"/>
        </w:rPr>
        <w:t>14.1 Ко</w:t>
      </w:r>
      <w:r w:rsidRPr="009213C3">
        <w:rPr>
          <w:color w:val="000000"/>
          <w:sz w:val="26"/>
          <w:szCs w:val="26"/>
        </w:rPr>
        <w:t xml:space="preserve">АП РФ </w:t>
      </w:r>
      <w:r w:rsidRPr="009213C3" w:rsidR="003B25F1">
        <w:rPr>
          <w:color w:val="000000"/>
          <w:sz w:val="26"/>
          <w:szCs w:val="26"/>
        </w:rPr>
        <w:t xml:space="preserve">как </w:t>
      </w:r>
      <w:r w:rsidRPr="009213C3" w:rsidR="005650C5">
        <w:rPr>
          <w:iCs/>
          <w:sz w:val="26"/>
          <w:szCs w:val="26"/>
        </w:rPr>
        <w:t xml:space="preserve">осуществление </w:t>
      </w:r>
      <w:hyperlink r:id="rId6" w:history="1">
        <w:r w:rsidRPr="009213C3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9213C3" w:rsidR="005650C5">
        <w:rPr>
          <w:iCs/>
          <w:sz w:val="26"/>
          <w:szCs w:val="26"/>
        </w:rPr>
        <w:t xml:space="preserve">и </w:t>
      </w:r>
      <w:r w:rsidRPr="009213C3" w:rsidR="005650C5">
        <w:rPr>
          <w:sz w:val="26"/>
          <w:szCs w:val="26"/>
        </w:rPr>
        <w:t xml:space="preserve">без </w:t>
      </w:r>
      <w:hyperlink r:id="rId5" w:history="1">
        <w:r w:rsidRPr="009213C3" w:rsidR="005650C5">
          <w:rPr>
            <w:sz w:val="26"/>
            <w:szCs w:val="26"/>
          </w:rPr>
          <w:t>государственной регистрации</w:t>
        </w:r>
      </w:hyperlink>
      <w:r w:rsidRPr="009213C3" w:rsidR="005650C5">
        <w:rPr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лица.</w:t>
      </w:r>
    </w:p>
    <w:p w:rsidR="005667EC" w:rsidRPr="009213C3" w:rsidP="007F28DA" w14:paraId="7BB787B5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9213C3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9213C3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036AF1" w:rsidRPr="009213C3" w:rsidP="007F28DA" w14:paraId="4ADE16BA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Обстоятельств</w:t>
      </w:r>
      <w:r w:rsidRPr="009213C3" w:rsidR="001D22A7">
        <w:rPr>
          <w:i w:val="0"/>
          <w:color w:val="000000"/>
          <w:sz w:val="26"/>
          <w:szCs w:val="26"/>
        </w:rPr>
        <w:t xml:space="preserve">, </w:t>
      </w:r>
      <w:r w:rsidRPr="009213C3" w:rsidR="00597D65">
        <w:rPr>
          <w:i w:val="0"/>
          <w:color w:val="000000"/>
          <w:sz w:val="26"/>
          <w:szCs w:val="26"/>
        </w:rPr>
        <w:t>отягчающих</w:t>
      </w:r>
      <w:r w:rsidRPr="009213C3" w:rsidR="0094061D">
        <w:rPr>
          <w:i w:val="0"/>
          <w:color w:val="000000"/>
          <w:sz w:val="26"/>
          <w:szCs w:val="26"/>
        </w:rPr>
        <w:t xml:space="preserve"> </w:t>
      </w:r>
      <w:r w:rsidRPr="009213C3" w:rsidR="00597D65">
        <w:rPr>
          <w:i w:val="0"/>
          <w:color w:val="000000"/>
          <w:sz w:val="26"/>
          <w:szCs w:val="26"/>
        </w:rPr>
        <w:t>административную ответственность</w:t>
      </w:r>
      <w:r w:rsidRPr="009213C3" w:rsidR="00791FDC">
        <w:rPr>
          <w:i w:val="0"/>
          <w:color w:val="000000"/>
          <w:sz w:val="26"/>
          <w:szCs w:val="26"/>
        </w:rPr>
        <w:t xml:space="preserve">, </w:t>
      </w:r>
      <w:r w:rsidRPr="009213C3" w:rsidR="00597D65">
        <w:rPr>
          <w:i w:val="0"/>
          <w:color w:val="000000"/>
          <w:sz w:val="26"/>
          <w:szCs w:val="26"/>
        </w:rPr>
        <w:t>не установлено.</w:t>
      </w:r>
      <w:r w:rsidRPr="009213C3">
        <w:rPr>
          <w:i w:val="0"/>
          <w:color w:val="000000"/>
          <w:sz w:val="26"/>
          <w:szCs w:val="26"/>
        </w:rPr>
        <w:t xml:space="preserve"> </w:t>
      </w:r>
    </w:p>
    <w:p w:rsidR="00467C7D" w:rsidRPr="009213C3" w:rsidP="007F28DA" w14:paraId="451AADAB" w14:textId="0A171512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Учитывая </w:t>
      </w:r>
      <w:r w:rsidRPr="009213C3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9213C3">
        <w:rPr>
          <w:i w:val="0"/>
          <w:color w:val="000000"/>
          <w:sz w:val="26"/>
          <w:szCs w:val="26"/>
        </w:rPr>
        <w:t>л</w:t>
      </w:r>
      <w:r w:rsidRPr="009213C3" w:rsidR="006A0702">
        <w:rPr>
          <w:i w:val="0"/>
          <w:color w:val="000000"/>
          <w:sz w:val="26"/>
          <w:szCs w:val="26"/>
        </w:rPr>
        <w:t>ичност</w:t>
      </w:r>
      <w:r w:rsidRPr="009213C3" w:rsidR="00DC27DA">
        <w:rPr>
          <w:i w:val="0"/>
          <w:color w:val="000000"/>
          <w:sz w:val="26"/>
          <w:szCs w:val="26"/>
        </w:rPr>
        <w:t xml:space="preserve">ь </w:t>
      </w:r>
      <w:r w:rsidRPr="009213C3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9213C3" w:rsidR="00053164">
        <w:rPr>
          <w:i w:val="0"/>
          <w:color w:val="000000"/>
          <w:sz w:val="26"/>
          <w:szCs w:val="26"/>
        </w:rPr>
        <w:t>считаю</w:t>
      </w:r>
      <w:r w:rsidRPr="009213C3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9213C3" w:rsidR="00AD5FB9">
        <w:rPr>
          <w:i w:val="0"/>
          <w:color w:val="000000"/>
          <w:sz w:val="26"/>
          <w:szCs w:val="26"/>
        </w:rPr>
        <w:t xml:space="preserve"> </w:t>
      </w:r>
      <w:r w:rsidRPr="009213C3" w:rsidR="004D7FA7">
        <w:rPr>
          <w:i w:val="0"/>
          <w:sz w:val="26"/>
          <w:szCs w:val="26"/>
        </w:rPr>
        <w:t>Абдуназарову А</w:t>
      </w:r>
      <w:r w:rsidRPr="009213C3" w:rsidR="0030502E">
        <w:rPr>
          <w:i w:val="0"/>
          <w:sz w:val="26"/>
          <w:szCs w:val="26"/>
        </w:rPr>
        <w:t>.</w:t>
      </w:r>
      <w:r w:rsidRPr="009213C3" w:rsidR="00791FDC">
        <w:rPr>
          <w:i w:val="0"/>
          <w:color w:val="000000"/>
          <w:sz w:val="26"/>
          <w:szCs w:val="26"/>
        </w:rPr>
        <w:t xml:space="preserve"> </w:t>
      </w:r>
      <w:r w:rsidRPr="009213C3" w:rsidR="006A0702">
        <w:rPr>
          <w:i w:val="0"/>
          <w:color w:val="000000"/>
          <w:sz w:val="26"/>
          <w:szCs w:val="26"/>
        </w:rPr>
        <w:t>наказание в</w:t>
      </w:r>
      <w:r w:rsidRPr="009213C3">
        <w:rPr>
          <w:i w:val="0"/>
          <w:color w:val="000000"/>
          <w:sz w:val="26"/>
          <w:szCs w:val="26"/>
        </w:rPr>
        <w:t xml:space="preserve"> </w:t>
      </w:r>
      <w:r w:rsidRPr="009213C3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9213C3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9213C3" w:rsidR="000907FF">
        <w:rPr>
          <w:i w:val="0"/>
          <w:color w:val="000000"/>
          <w:sz w:val="26"/>
          <w:szCs w:val="26"/>
        </w:rPr>
        <w:t>1</w:t>
      </w:r>
      <w:r w:rsidRPr="009213C3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9213C3">
        <w:rPr>
          <w:i w:val="0"/>
          <w:color w:val="000000"/>
          <w:sz w:val="26"/>
          <w:szCs w:val="26"/>
        </w:rPr>
        <w:t xml:space="preserve">. </w:t>
      </w:r>
    </w:p>
    <w:p w:rsidR="00330579" w:rsidRPr="009213C3" w:rsidP="007F28DA" w14:paraId="2B8559A1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9213C3" w:rsidR="00385D52">
        <w:rPr>
          <w:i w:val="0"/>
          <w:color w:val="000000"/>
          <w:sz w:val="26"/>
          <w:szCs w:val="26"/>
        </w:rPr>
        <w:t>ч</w:t>
      </w:r>
      <w:r w:rsidRPr="009213C3" w:rsidR="00F56522">
        <w:rPr>
          <w:i w:val="0"/>
          <w:color w:val="000000"/>
          <w:sz w:val="26"/>
          <w:szCs w:val="26"/>
        </w:rPr>
        <w:t>.</w:t>
      </w:r>
      <w:r w:rsidRPr="009213C3" w:rsidR="00AD5FB9">
        <w:rPr>
          <w:i w:val="0"/>
          <w:color w:val="000000"/>
          <w:sz w:val="26"/>
          <w:szCs w:val="26"/>
        </w:rPr>
        <w:t xml:space="preserve"> </w:t>
      </w:r>
      <w:r w:rsidRPr="009213C3" w:rsidR="00385D52">
        <w:rPr>
          <w:i w:val="0"/>
          <w:color w:val="000000"/>
          <w:sz w:val="26"/>
          <w:szCs w:val="26"/>
        </w:rPr>
        <w:t xml:space="preserve">1 </w:t>
      </w:r>
      <w:r w:rsidRPr="009213C3">
        <w:rPr>
          <w:i w:val="0"/>
          <w:color w:val="000000"/>
          <w:sz w:val="26"/>
          <w:szCs w:val="26"/>
        </w:rPr>
        <w:t>ст</w:t>
      </w:r>
      <w:r w:rsidRPr="009213C3" w:rsidR="00F56522">
        <w:rPr>
          <w:i w:val="0"/>
          <w:color w:val="000000"/>
          <w:sz w:val="26"/>
          <w:szCs w:val="26"/>
        </w:rPr>
        <w:t xml:space="preserve">. </w:t>
      </w:r>
      <w:r w:rsidRPr="009213C3" w:rsidR="006E741E">
        <w:rPr>
          <w:i w:val="0"/>
          <w:color w:val="000000"/>
          <w:sz w:val="26"/>
          <w:szCs w:val="26"/>
        </w:rPr>
        <w:t>29.1</w:t>
      </w:r>
      <w:r w:rsidRPr="009213C3" w:rsidR="00385D52">
        <w:rPr>
          <w:i w:val="0"/>
          <w:color w:val="000000"/>
          <w:sz w:val="26"/>
          <w:szCs w:val="26"/>
        </w:rPr>
        <w:t>0</w:t>
      </w:r>
      <w:r w:rsidRPr="009213C3" w:rsidR="006A0702">
        <w:rPr>
          <w:i w:val="0"/>
          <w:color w:val="000000"/>
          <w:sz w:val="26"/>
          <w:szCs w:val="26"/>
        </w:rPr>
        <w:t xml:space="preserve"> Ко</w:t>
      </w:r>
      <w:r w:rsidRPr="009213C3" w:rsidR="00F56522">
        <w:rPr>
          <w:i w:val="0"/>
          <w:color w:val="000000"/>
          <w:sz w:val="26"/>
          <w:szCs w:val="26"/>
        </w:rPr>
        <w:t>АП РФ</w:t>
      </w:r>
      <w:r w:rsidRPr="009213C3">
        <w:rPr>
          <w:i w:val="0"/>
          <w:color w:val="000000"/>
          <w:sz w:val="26"/>
          <w:szCs w:val="26"/>
        </w:rPr>
        <w:t xml:space="preserve">, </w:t>
      </w:r>
    </w:p>
    <w:p w:rsidR="009258B6" w:rsidRPr="009213C3" w:rsidP="007F28DA" w14:paraId="35CC4D88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9213C3" w:rsidP="007F28DA" w14:paraId="79C71E4A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постановил:</w:t>
      </w:r>
    </w:p>
    <w:p w:rsidR="002D22C1" w:rsidRPr="009213C3" w:rsidP="007F28DA" w14:paraId="66E1EC7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9213C3" w:rsidP="007F28DA" w14:paraId="0438E374" w14:textId="10A0F7AE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Абдуназарова Абдуазиза</w:t>
      </w:r>
      <w:r w:rsidRPr="009213C3" w:rsidR="00F92FFC">
        <w:rPr>
          <w:i w:val="0"/>
          <w:color w:val="000000"/>
          <w:sz w:val="26"/>
          <w:szCs w:val="26"/>
        </w:rPr>
        <w:t xml:space="preserve"> (паспорт </w:t>
      </w:r>
      <w:r w:rsidRPr="009213C3">
        <w:rPr>
          <w:i w:val="0"/>
          <w:color w:val="000000"/>
          <w:sz w:val="26"/>
          <w:szCs w:val="26"/>
        </w:rPr>
        <w:t>6722 154475</w:t>
      </w:r>
      <w:r w:rsidRPr="009213C3" w:rsidR="00F92FFC">
        <w:rPr>
          <w:i w:val="0"/>
          <w:color w:val="000000"/>
          <w:sz w:val="26"/>
          <w:szCs w:val="26"/>
        </w:rPr>
        <w:t>)</w:t>
      </w:r>
      <w:r w:rsidRPr="009213C3" w:rsidR="00505F59">
        <w:rPr>
          <w:i w:val="0"/>
          <w:color w:val="000000"/>
          <w:sz w:val="26"/>
          <w:szCs w:val="26"/>
        </w:rPr>
        <w:t xml:space="preserve"> </w:t>
      </w:r>
      <w:r w:rsidRPr="009213C3" w:rsidR="00204C7B">
        <w:rPr>
          <w:i w:val="0"/>
          <w:color w:val="000000"/>
          <w:sz w:val="26"/>
          <w:szCs w:val="26"/>
        </w:rPr>
        <w:t>признать винов</w:t>
      </w:r>
      <w:r w:rsidRPr="009213C3" w:rsidR="002D2E84">
        <w:rPr>
          <w:i w:val="0"/>
          <w:color w:val="000000"/>
          <w:sz w:val="26"/>
          <w:szCs w:val="26"/>
        </w:rPr>
        <w:t>н</w:t>
      </w:r>
      <w:r w:rsidRPr="009213C3" w:rsidR="00716DEB">
        <w:rPr>
          <w:i w:val="0"/>
          <w:color w:val="000000"/>
          <w:sz w:val="26"/>
          <w:szCs w:val="26"/>
        </w:rPr>
        <w:t>ым</w:t>
      </w:r>
      <w:r w:rsidRPr="009213C3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9213C3" w:rsidR="0067798E">
        <w:rPr>
          <w:i w:val="0"/>
          <w:color w:val="000000"/>
          <w:sz w:val="26"/>
          <w:szCs w:val="26"/>
        </w:rPr>
        <w:t>ого</w:t>
      </w:r>
      <w:r w:rsidRPr="009213C3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9213C3" w:rsidR="0067798E">
        <w:rPr>
          <w:i w:val="0"/>
          <w:color w:val="000000"/>
          <w:sz w:val="26"/>
          <w:szCs w:val="26"/>
        </w:rPr>
        <w:t>я</w:t>
      </w:r>
      <w:r w:rsidRPr="009213C3" w:rsidR="00204C7B">
        <w:rPr>
          <w:i w:val="0"/>
          <w:color w:val="000000"/>
          <w:sz w:val="26"/>
          <w:szCs w:val="26"/>
        </w:rPr>
        <w:t>, предусмотренн</w:t>
      </w:r>
      <w:r w:rsidRPr="009213C3" w:rsidR="0067798E">
        <w:rPr>
          <w:i w:val="0"/>
          <w:color w:val="000000"/>
          <w:sz w:val="26"/>
          <w:szCs w:val="26"/>
        </w:rPr>
        <w:t>ого</w:t>
      </w:r>
      <w:r w:rsidRPr="009213C3" w:rsidR="00204C7B">
        <w:rPr>
          <w:i w:val="0"/>
          <w:color w:val="000000"/>
          <w:sz w:val="26"/>
          <w:szCs w:val="26"/>
        </w:rPr>
        <w:t xml:space="preserve"> </w:t>
      </w:r>
      <w:r w:rsidRPr="009213C3" w:rsidR="00833C1E">
        <w:rPr>
          <w:i w:val="0"/>
          <w:color w:val="000000"/>
          <w:sz w:val="26"/>
          <w:szCs w:val="26"/>
        </w:rPr>
        <w:t>ч</w:t>
      </w:r>
      <w:r w:rsidRPr="009213C3" w:rsidR="00791FDC">
        <w:rPr>
          <w:i w:val="0"/>
          <w:color w:val="000000"/>
          <w:sz w:val="26"/>
          <w:szCs w:val="26"/>
        </w:rPr>
        <w:t xml:space="preserve">. </w:t>
      </w:r>
      <w:r w:rsidRPr="009213C3" w:rsidR="000907FF">
        <w:rPr>
          <w:i w:val="0"/>
          <w:color w:val="000000"/>
          <w:sz w:val="26"/>
          <w:szCs w:val="26"/>
        </w:rPr>
        <w:t>1</w:t>
      </w:r>
      <w:r w:rsidRPr="009213C3" w:rsidR="00833C1E">
        <w:rPr>
          <w:i w:val="0"/>
          <w:color w:val="000000"/>
          <w:sz w:val="26"/>
          <w:szCs w:val="26"/>
        </w:rPr>
        <w:t xml:space="preserve"> </w:t>
      </w:r>
      <w:r w:rsidRPr="009213C3" w:rsidR="00204C7B">
        <w:rPr>
          <w:i w:val="0"/>
          <w:color w:val="000000"/>
          <w:sz w:val="26"/>
          <w:szCs w:val="26"/>
        </w:rPr>
        <w:t>ст</w:t>
      </w:r>
      <w:r w:rsidRPr="009213C3" w:rsidR="00791FDC">
        <w:rPr>
          <w:i w:val="0"/>
          <w:color w:val="000000"/>
          <w:sz w:val="26"/>
          <w:szCs w:val="26"/>
        </w:rPr>
        <w:t xml:space="preserve">. </w:t>
      </w:r>
      <w:r w:rsidRPr="009213C3" w:rsidR="006E741E">
        <w:rPr>
          <w:i w:val="0"/>
          <w:color w:val="000000"/>
          <w:sz w:val="26"/>
          <w:szCs w:val="26"/>
        </w:rPr>
        <w:t>14.</w:t>
      </w:r>
      <w:r w:rsidRPr="009213C3" w:rsidR="00A2449B">
        <w:rPr>
          <w:i w:val="0"/>
          <w:color w:val="000000"/>
          <w:sz w:val="26"/>
          <w:szCs w:val="26"/>
        </w:rPr>
        <w:t>1</w:t>
      </w:r>
      <w:r w:rsidRPr="009213C3" w:rsidR="00204C7B">
        <w:rPr>
          <w:i w:val="0"/>
          <w:color w:val="000000"/>
          <w:sz w:val="26"/>
          <w:szCs w:val="26"/>
        </w:rPr>
        <w:t xml:space="preserve"> Кодекс</w:t>
      </w:r>
      <w:r w:rsidRPr="009213C3" w:rsidR="006A0702">
        <w:rPr>
          <w:i w:val="0"/>
          <w:color w:val="000000"/>
          <w:sz w:val="26"/>
          <w:szCs w:val="26"/>
        </w:rPr>
        <w:t>а РФ о</w:t>
      </w:r>
      <w:r w:rsidRPr="009213C3" w:rsidR="00204C7B">
        <w:rPr>
          <w:i w:val="0"/>
          <w:color w:val="000000"/>
          <w:sz w:val="26"/>
          <w:szCs w:val="26"/>
        </w:rPr>
        <w:t>б а</w:t>
      </w:r>
      <w:r w:rsidRPr="009213C3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9213C3" w:rsidR="00204C7B">
        <w:rPr>
          <w:i w:val="0"/>
          <w:color w:val="000000"/>
          <w:sz w:val="26"/>
          <w:szCs w:val="26"/>
        </w:rPr>
        <w:t xml:space="preserve"> и </w:t>
      </w:r>
      <w:r w:rsidRPr="009213C3" w:rsidR="00EC51C3">
        <w:rPr>
          <w:i w:val="0"/>
          <w:color w:val="000000"/>
          <w:sz w:val="26"/>
          <w:szCs w:val="26"/>
        </w:rPr>
        <w:t xml:space="preserve">назначить </w:t>
      </w:r>
      <w:r w:rsidRPr="009213C3" w:rsidR="00850BC7">
        <w:rPr>
          <w:i w:val="0"/>
          <w:color w:val="000000"/>
          <w:sz w:val="26"/>
          <w:szCs w:val="26"/>
        </w:rPr>
        <w:t>е</w:t>
      </w:r>
      <w:r w:rsidRPr="009213C3" w:rsidR="00467C7D">
        <w:rPr>
          <w:i w:val="0"/>
          <w:color w:val="000000"/>
          <w:sz w:val="26"/>
          <w:szCs w:val="26"/>
        </w:rPr>
        <w:t>му</w:t>
      </w:r>
      <w:r w:rsidRPr="009213C3" w:rsidR="006A0702">
        <w:rPr>
          <w:i w:val="0"/>
          <w:color w:val="000000"/>
          <w:sz w:val="26"/>
          <w:szCs w:val="26"/>
        </w:rPr>
        <w:t xml:space="preserve"> </w:t>
      </w:r>
      <w:r w:rsidRPr="009213C3" w:rsidR="00EC51C3">
        <w:rPr>
          <w:i w:val="0"/>
          <w:color w:val="000000"/>
          <w:sz w:val="26"/>
          <w:szCs w:val="26"/>
        </w:rPr>
        <w:t>наказание</w:t>
      </w:r>
      <w:r w:rsidRPr="009213C3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9213C3" w:rsidR="000907FF">
        <w:rPr>
          <w:i w:val="0"/>
          <w:color w:val="000000"/>
          <w:sz w:val="26"/>
          <w:szCs w:val="26"/>
        </w:rPr>
        <w:t>500</w:t>
      </w:r>
      <w:r w:rsidRPr="009213C3" w:rsidR="006A688F">
        <w:rPr>
          <w:i w:val="0"/>
          <w:color w:val="000000"/>
          <w:sz w:val="26"/>
          <w:szCs w:val="26"/>
        </w:rPr>
        <w:t xml:space="preserve"> </w:t>
      </w:r>
      <w:r w:rsidRPr="009213C3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9213C3" w:rsidP="0030502E" w14:paraId="157A8D4B" w14:textId="00CBB10D">
      <w:pPr>
        <w:shd w:val="clear" w:color="auto" w:fill="FFFFFF"/>
        <w:ind w:firstLine="720"/>
        <w:jc w:val="both"/>
        <w:rPr>
          <w:i w:val="0"/>
          <w:iCs/>
          <w:sz w:val="26"/>
          <w:szCs w:val="26"/>
        </w:rPr>
      </w:pPr>
      <w:r w:rsidRPr="009213C3">
        <w:rPr>
          <w:i w:val="0"/>
          <w:color w:val="000000"/>
          <w:spacing w:val="-4"/>
          <w:sz w:val="26"/>
          <w:szCs w:val="26"/>
        </w:rPr>
        <w:t>Получатель:</w:t>
      </w:r>
      <w:r w:rsidRPr="009213C3">
        <w:rPr>
          <w:i w:val="0"/>
          <w:color w:val="000000"/>
          <w:sz w:val="26"/>
          <w:szCs w:val="26"/>
        </w:rPr>
        <w:t xml:space="preserve"> </w:t>
      </w:r>
      <w:r w:rsidRPr="009213C3" w:rsid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9213C3" w:rsidR="00F92FFC">
        <w:rPr>
          <w:i w:val="0"/>
          <w:color w:val="000000"/>
          <w:sz w:val="26"/>
          <w:szCs w:val="26"/>
        </w:rPr>
        <w:t xml:space="preserve"> </w:t>
      </w:r>
      <w:r w:rsidRPr="009213C3" w:rsidR="00F92FFC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Pr="009213C3" w:rsidR="0030502E">
        <w:rPr>
          <w:i w:val="0"/>
          <w:iCs/>
          <w:sz w:val="26"/>
          <w:szCs w:val="26"/>
        </w:rPr>
        <w:t xml:space="preserve"> </w:t>
      </w:r>
      <w:r w:rsidRPr="009213C3" w:rsidR="0030502E">
        <w:rPr>
          <w:i w:val="0"/>
          <w:snapToGrid/>
          <w:color w:val="000000" w:themeColor="text1"/>
          <w:sz w:val="26"/>
          <w:szCs w:val="26"/>
        </w:rPr>
        <w:t>72011601143019000140</w:t>
      </w:r>
      <w:r w:rsidRPr="009213C3" w:rsidR="00F92FFC">
        <w:rPr>
          <w:i w:val="0"/>
          <w:iCs/>
          <w:sz w:val="26"/>
          <w:szCs w:val="26"/>
        </w:rPr>
        <w:t>,  ОКТМО – 71872000 ИНН 8601073664 КПП 860101001 л/сч. 04872</w:t>
      </w:r>
      <w:r w:rsidRPr="009213C3" w:rsidR="00F92FFC">
        <w:rPr>
          <w:i w:val="0"/>
          <w:iCs/>
          <w:sz w:val="26"/>
          <w:szCs w:val="26"/>
          <w:lang w:val="en-US"/>
        </w:rPr>
        <w:t>D</w:t>
      </w:r>
      <w:r w:rsidRPr="009213C3" w:rsidR="00F92FFC">
        <w:rPr>
          <w:i w:val="0"/>
          <w:iCs/>
          <w:sz w:val="26"/>
          <w:szCs w:val="26"/>
        </w:rPr>
        <w:t xml:space="preserve">08080 УИН </w:t>
      </w:r>
      <w:r w:rsidRPr="009213C3" w:rsidR="004D7FA7">
        <w:rPr>
          <w:i w:val="0"/>
          <w:iCs/>
          <w:sz w:val="26"/>
          <w:szCs w:val="26"/>
        </w:rPr>
        <w:t>0412365400185003042614163.</w:t>
      </w:r>
    </w:p>
    <w:p w:rsidR="007335FA" w:rsidRPr="009213C3" w:rsidP="007F28DA" w14:paraId="198B39E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9213C3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</w:t>
      </w:r>
      <w:r w:rsidRPr="009213C3">
        <w:rPr>
          <w:i w:val="0"/>
          <w:color w:val="000000"/>
          <w:sz w:val="26"/>
          <w:szCs w:val="26"/>
        </w:rPr>
        <w:t>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9213C3" w:rsidP="007F28DA" w14:paraId="0D3953F3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9213C3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9213C3" w:rsidP="007F28DA" w14:paraId="6B563C8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 xml:space="preserve"> </w:t>
      </w:r>
    </w:p>
    <w:p w:rsidR="00791FDC" w:rsidRPr="009213C3" w:rsidP="007F28DA" w14:paraId="665C4002" w14:textId="21E67E0D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Мировой судья</w:t>
      </w:r>
      <w:r w:rsidRPr="009213C3">
        <w:rPr>
          <w:i w:val="0"/>
          <w:color w:val="000000"/>
          <w:sz w:val="26"/>
          <w:szCs w:val="26"/>
        </w:rPr>
        <w:tab/>
      </w:r>
      <w:r w:rsidRPr="009213C3">
        <w:rPr>
          <w:i w:val="0"/>
          <w:color w:val="000000"/>
          <w:sz w:val="26"/>
          <w:szCs w:val="26"/>
        </w:rPr>
        <w:tab/>
      </w:r>
      <w:r w:rsidRPr="009213C3">
        <w:rPr>
          <w:i w:val="0"/>
          <w:color w:val="000000"/>
          <w:sz w:val="26"/>
          <w:szCs w:val="26"/>
        </w:rPr>
        <w:tab/>
      </w:r>
      <w:r w:rsidRPr="009213C3">
        <w:rPr>
          <w:i w:val="0"/>
          <w:color w:val="000000"/>
          <w:sz w:val="26"/>
          <w:szCs w:val="26"/>
        </w:rPr>
        <w:tab/>
      </w:r>
      <w:r w:rsidRPr="009213C3">
        <w:rPr>
          <w:i w:val="0"/>
          <w:color w:val="000000"/>
          <w:sz w:val="26"/>
          <w:szCs w:val="26"/>
        </w:rPr>
        <w:tab/>
      </w:r>
      <w:r w:rsidRPr="009213C3">
        <w:rPr>
          <w:i w:val="0"/>
          <w:color w:val="000000"/>
          <w:sz w:val="26"/>
          <w:szCs w:val="26"/>
        </w:rPr>
        <w:tab/>
      </w:r>
      <w:r w:rsidRPr="009213C3">
        <w:rPr>
          <w:i w:val="0"/>
          <w:color w:val="000000"/>
          <w:sz w:val="26"/>
          <w:szCs w:val="26"/>
        </w:rPr>
        <w:tab/>
      </w:r>
      <w:r w:rsidRPr="009213C3" w:rsidR="00F92FFC">
        <w:rPr>
          <w:i w:val="0"/>
          <w:color w:val="000000"/>
          <w:sz w:val="26"/>
          <w:szCs w:val="26"/>
        </w:rPr>
        <w:t>Крючкова Д.Н.</w:t>
      </w:r>
      <w:r w:rsidRPr="009213C3" w:rsidR="005667EC">
        <w:rPr>
          <w:i w:val="0"/>
          <w:color w:val="000000"/>
          <w:sz w:val="26"/>
          <w:szCs w:val="26"/>
        </w:rPr>
        <w:t xml:space="preserve"> </w:t>
      </w:r>
    </w:p>
    <w:p w:rsidR="009A080C" w:rsidRPr="009213C3" w:rsidP="0030502E" w14:paraId="0C8F0EEB" w14:textId="18B11A1B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9213C3">
        <w:rPr>
          <w:i w:val="0"/>
          <w:color w:val="000000"/>
          <w:sz w:val="26"/>
          <w:szCs w:val="26"/>
        </w:rPr>
        <w:t>Копия верна.  Мировой судья</w:t>
      </w:r>
      <w:r w:rsidRPr="009213C3" w:rsidR="00791FDC">
        <w:rPr>
          <w:i w:val="0"/>
          <w:color w:val="000000"/>
          <w:sz w:val="26"/>
          <w:szCs w:val="26"/>
        </w:rPr>
        <w:tab/>
      </w:r>
      <w:r w:rsidRPr="009213C3" w:rsidR="00791FDC">
        <w:rPr>
          <w:i w:val="0"/>
          <w:color w:val="000000"/>
          <w:sz w:val="26"/>
          <w:szCs w:val="26"/>
        </w:rPr>
        <w:tab/>
      </w:r>
      <w:r w:rsidRPr="009213C3" w:rsidR="00791FDC">
        <w:rPr>
          <w:i w:val="0"/>
          <w:color w:val="000000"/>
          <w:sz w:val="26"/>
          <w:szCs w:val="26"/>
        </w:rPr>
        <w:tab/>
      </w:r>
      <w:r w:rsidRPr="009213C3" w:rsidR="00791FDC">
        <w:rPr>
          <w:i w:val="0"/>
          <w:color w:val="000000"/>
          <w:sz w:val="26"/>
          <w:szCs w:val="26"/>
        </w:rPr>
        <w:tab/>
      </w:r>
      <w:r w:rsidRPr="009213C3" w:rsidR="00791FDC">
        <w:rPr>
          <w:i w:val="0"/>
          <w:color w:val="000000"/>
          <w:sz w:val="26"/>
          <w:szCs w:val="26"/>
        </w:rPr>
        <w:tab/>
      </w:r>
      <w:r w:rsidRPr="009213C3" w:rsidR="00F92FFC">
        <w:rPr>
          <w:i w:val="0"/>
          <w:color w:val="000000"/>
          <w:sz w:val="26"/>
          <w:szCs w:val="26"/>
        </w:rPr>
        <w:t>Крючкова Д.Н.</w:t>
      </w:r>
    </w:p>
    <w:sectPr w:rsidSect="00F92FFC">
      <w:type w:val="continuous"/>
      <w:pgSz w:w="11909" w:h="16834"/>
      <w:pgMar w:top="1134" w:right="851" w:bottom="1134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95B"/>
    <w:rsid w:val="000140EC"/>
    <w:rsid w:val="00023DAE"/>
    <w:rsid w:val="00036AF1"/>
    <w:rsid w:val="000434C1"/>
    <w:rsid w:val="00053164"/>
    <w:rsid w:val="00055F2A"/>
    <w:rsid w:val="00056B8C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216FB"/>
    <w:rsid w:val="00122D11"/>
    <w:rsid w:val="001375F7"/>
    <w:rsid w:val="00137DC5"/>
    <w:rsid w:val="00141932"/>
    <w:rsid w:val="00160701"/>
    <w:rsid w:val="001642CF"/>
    <w:rsid w:val="001656A1"/>
    <w:rsid w:val="0016781A"/>
    <w:rsid w:val="001919E5"/>
    <w:rsid w:val="00191D51"/>
    <w:rsid w:val="00193500"/>
    <w:rsid w:val="001968C6"/>
    <w:rsid w:val="00196945"/>
    <w:rsid w:val="001A432B"/>
    <w:rsid w:val="001B1FDE"/>
    <w:rsid w:val="001B570E"/>
    <w:rsid w:val="001C3D3A"/>
    <w:rsid w:val="001D22A7"/>
    <w:rsid w:val="00204C7B"/>
    <w:rsid w:val="0020559D"/>
    <w:rsid w:val="002148D6"/>
    <w:rsid w:val="0021513C"/>
    <w:rsid w:val="00215F69"/>
    <w:rsid w:val="00217715"/>
    <w:rsid w:val="0023357F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0502E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5745"/>
    <w:rsid w:val="003F65C0"/>
    <w:rsid w:val="00405760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D7FA7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42A2"/>
    <w:rsid w:val="005A5451"/>
    <w:rsid w:val="005C603C"/>
    <w:rsid w:val="005D0621"/>
    <w:rsid w:val="005D365E"/>
    <w:rsid w:val="005F1E1B"/>
    <w:rsid w:val="005F35ED"/>
    <w:rsid w:val="00602CA2"/>
    <w:rsid w:val="0061012C"/>
    <w:rsid w:val="00610AD5"/>
    <w:rsid w:val="0061272B"/>
    <w:rsid w:val="00622825"/>
    <w:rsid w:val="006230F3"/>
    <w:rsid w:val="006241DB"/>
    <w:rsid w:val="00632C26"/>
    <w:rsid w:val="0064715B"/>
    <w:rsid w:val="006518F4"/>
    <w:rsid w:val="00651EA0"/>
    <w:rsid w:val="006552D6"/>
    <w:rsid w:val="006565DC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587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13C3"/>
    <w:rsid w:val="00922853"/>
    <w:rsid w:val="009258B6"/>
    <w:rsid w:val="009329E0"/>
    <w:rsid w:val="0094061D"/>
    <w:rsid w:val="00941CA3"/>
    <w:rsid w:val="00961A15"/>
    <w:rsid w:val="009641E6"/>
    <w:rsid w:val="00967306"/>
    <w:rsid w:val="00974B56"/>
    <w:rsid w:val="00974D56"/>
    <w:rsid w:val="009754F3"/>
    <w:rsid w:val="00981334"/>
    <w:rsid w:val="00981396"/>
    <w:rsid w:val="0098234F"/>
    <w:rsid w:val="00987059"/>
    <w:rsid w:val="009918E3"/>
    <w:rsid w:val="009A080C"/>
    <w:rsid w:val="009B46E9"/>
    <w:rsid w:val="009C6572"/>
    <w:rsid w:val="009E1039"/>
    <w:rsid w:val="009E6C80"/>
    <w:rsid w:val="00A03BC2"/>
    <w:rsid w:val="00A0483B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B11E81"/>
    <w:rsid w:val="00B321A5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50EB8"/>
    <w:rsid w:val="00E63A4A"/>
    <w:rsid w:val="00E73BF7"/>
    <w:rsid w:val="00E83BA3"/>
    <w:rsid w:val="00E9038A"/>
    <w:rsid w:val="00E91D7B"/>
    <w:rsid w:val="00EA594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0AD8"/>
    <w:rsid w:val="00F74F3E"/>
    <w:rsid w:val="00F75D52"/>
    <w:rsid w:val="00F76783"/>
    <w:rsid w:val="00F80C62"/>
    <w:rsid w:val="00F84531"/>
    <w:rsid w:val="00F8698B"/>
    <w:rsid w:val="00F92D75"/>
    <w:rsid w:val="00F92FFC"/>
    <w:rsid w:val="00F9322C"/>
    <w:rsid w:val="00FA2822"/>
    <w:rsid w:val="00FA350D"/>
    <w:rsid w:val="00FB228B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https://login.consultant.ru/link/?req=doc&amp;base=LAW&amp;n=327685&amp;dst=100035&amp;field=134&amp;date=15.01.2024" TargetMode="External" /><Relationship Id="rId7" Type="http://schemas.openxmlformats.org/officeDocument/2006/relationships/hyperlink" Target="garantF1://10064072.200001" TargetMode="External" /><Relationship Id="rId8" Type="http://schemas.openxmlformats.org/officeDocument/2006/relationships/hyperlink" Target="garantF1://12023875.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694F41-A00A-4E6D-8E33-EBE61D6B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